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EE09E" w14:textId="77777777" w:rsidR="00817C3A" w:rsidRPr="00817C3A" w:rsidRDefault="00817C3A" w:rsidP="00817C3A">
      <w:pPr>
        <w:keepNext/>
        <w:suppressAutoHyphens/>
        <w:autoSpaceDN w:val="0"/>
        <w:jc w:val="center"/>
        <w:textAlignment w:val="baseline"/>
        <w:outlineLvl w:val="1"/>
        <w:rPr>
          <w:rFonts w:eastAsia="Arial"/>
          <w:b/>
          <w:spacing w:val="-3"/>
          <w:kern w:val="3"/>
          <w:sz w:val="28"/>
          <w:szCs w:val="28"/>
          <w:lang w:eastAsia="zh-CN"/>
        </w:rPr>
      </w:pPr>
      <w:r w:rsidRPr="00817C3A">
        <w:rPr>
          <w:rFonts w:eastAsia="Arial"/>
          <w:b/>
          <w:spacing w:val="-3"/>
          <w:kern w:val="3"/>
          <w:sz w:val="28"/>
          <w:szCs w:val="28"/>
          <w:lang w:eastAsia="zh-CN"/>
        </w:rPr>
        <w:t>SPECIAL BOARD MEETING</w:t>
      </w:r>
    </w:p>
    <w:p w14:paraId="03BBC8F8" w14:textId="77777777" w:rsidR="00817C3A" w:rsidRPr="00817C3A" w:rsidRDefault="00817C3A" w:rsidP="00817C3A">
      <w:pPr>
        <w:keepNext/>
        <w:suppressAutoHyphens/>
        <w:autoSpaceDN w:val="0"/>
        <w:jc w:val="center"/>
        <w:textAlignment w:val="baseline"/>
        <w:outlineLvl w:val="1"/>
        <w:rPr>
          <w:rFonts w:eastAsia="Arial"/>
          <w:b/>
          <w:spacing w:val="-3"/>
          <w:kern w:val="3"/>
          <w:sz w:val="28"/>
          <w:szCs w:val="28"/>
          <w:lang w:eastAsia="zh-CN"/>
        </w:rPr>
      </w:pPr>
      <w:r w:rsidRPr="00817C3A">
        <w:rPr>
          <w:rFonts w:eastAsia="Arial"/>
          <w:b/>
          <w:spacing w:val="-3"/>
          <w:kern w:val="3"/>
          <w:sz w:val="28"/>
          <w:szCs w:val="28"/>
          <w:lang w:eastAsia="zh-CN"/>
        </w:rPr>
        <w:t>CORTEZ SANITATION DISTRICT</w:t>
      </w:r>
    </w:p>
    <w:p w14:paraId="56199514" w14:textId="77777777" w:rsidR="00817C3A" w:rsidRPr="00817C3A" w:rsidRDefault="00817C3A" w:rsidP="00817C3A">
      <w:pPr>
        <w:tabs>
          <w:tab w:val="center" w:pos="4680"/>
        </w:tabs>
        <w:suppressAutoHyphens/>
        <w:autoSpaceDN w:val="0"/>
        <w:jc w:val="center"/>
        <w:textAlignment w:val="baseline"/>
        <w:rPr>
          <w:rFonts w:eastAsia="Arial"/>
          <w:b/>
          <w:spacing w:val="-3"/>
          <w:kern w:val="3"/>
          <w:sz w:val="28"/>
          <w:szCs w:val="28"/>
          <w:lang w:eastAsia="zh-CN"/>
        </w:rPr>
      </w:pPr>
      <w:r w:rsidRPr="00817C3A">
        <w:rPr>
          <w:rFonts w:eastAsia="Arial"/>
          <w:b/>
          <w:spacing w:val="-3"/>
          <w:kern w:val="3"/>
          <w:sz w:val="28"/>
          <w:szCs w:val="28"/>
          <w:lang w:eastAsia="zh-CN"/>
        </w:rPr>
        <w:t>2908 SOUTH BROADWAY</w:t>
      </w:r>
    </w:p>
    <w:p w14:paraId="2E7908F1" w14:textId="77777777" w:rsidR="00817C3A" w:rsidRPr="00817C3A" w:rsidRDefault="00817C3A" w:rsidP="00817C3A">
      <w:pPr>
        <w:tabs>
          <w:tab w:val="center" w:pos="4680"/>
        </w:tabs>
        <w:suppressAutoHyphens/>
        <w:autoSpaceDN w:val="0"/>
        <w:jc w:val="center"/>
        <w:textAlignment w:val="baseline"/>
        <w:rPr>
          <w:rFonts w:eastAsia="Arial"/>
          <w:b/>
          <w:spacing w:val="-3"/>
          <w:kern w:val="3"/>
          <w:sz w:val="28"/>
          <w:szCs w:val="28"/>
          <w:lang w:eastAsia="zh-CN"/>
        </w:rPr>
      </w:pPr>
      <w:r w:rsidRPr="00817C3A">
        <w:rPr>
          <w:rFonts w:eastAsia="Arial"/>
          <w:b/>
          <w:spacing w:val="-3"/>
          <w:kern w:val="3"/>
          <w:sz w:val="28"/>
          <w:szCs w:val="28"/>
          <w:lang w:eastAsia="zh-CN"/>
        </w:rPr>
        <w:t>CORTEZ, CO 81321</w:t>
      </w:r>
    </w:p>
    <w:p w14:paraId="7458D5DF" w14:textId="44D2C06C" w:rsidR="00817C3A" w:rsidRPr="00817C3A" w:rsidRDefault="00817C3A" w:rsidP="00817C3A">
      <w:pPr>
        <w:keepNext/>
        <w:suppressAutoHyphens/>
        <w:autoSpaceDN w:val="0"/>
        <w:jc w:val="center"/>
        <w:textAlignment w:val="baseline"/>
        <w:outlineLvl w:val="0"/>
        <w:rPr>
          <w:rFonts w:eastAsia="Arial"/>
          <w:b/>
          <w:spacing w:val="-3"/>
          <w:kern w:val="3"/>
          <w:sz w:val="28"/>
          <w:szCs w:val="28"/>
          <w:lang w:eastAsia="zh-CN"/>
        </w:rPr>
      </w:pPr>
      <w:r w:rsidRPr="00817C3A">
        <w:rPr>
          <w:rFonts w:eastAsia="Arial"/>
          <w:b/>
          <w:spacing w:val="-3"/>
          <w:kern w:val="3"/>
          <w:sz w:val="28"/>
          <w:szCs w:val="28"/>
          <w:lang w:eastAsia="zh-CN"/>
        </w:rPr>
        <w:t>DECEMBER 15, 2025</w:t>
      </w:r>
      <w:r w:rsidRPr="00817C3A">
        <w:rPr>
          <w:rFonts w:eastAsia="Arial"/>
          <w:b/>
          <w:spacing w:val="-3"/>
          <w:kern w:val="3"/>
          <w:sz w:val="28"/>
          <w:szCs w:val="28"/>
          <w:lang w:eastAsia="zh-CN"/>
        </w:rPr>
        <w:tab/>
      </w:r>
    </w:p>
    <w:p w14:paraId="0F11C16D" w14:textId="77777777" w:rsidR="00817C3A" w:rsidRPr="00817C3A" w:rsidRDefault="00817C3A" w:rsidP="00817C3A">
      <w:pPr>
        <w:keepNext/>
        <w:suppressAutoHyphens/>
        <w:autoSpaceDN w:val="0"/>
        <w:jc w:val="center"/>
        <w:textAlignment w:val="baseline"/>
        <w:outlineLvl w:val="0"/>
        <w:rPr>
          <w:rFonts w:eastAsia="Arial"/>
          <w:b/>
          <w:spacing w:val="-3"/>
          <w:kern w:val="3"/>
          <w:sz w:val="28"/>
          <w:szCs w:val="28"/>
          <w:lang w:eastAsia="zh-CN"/>
        </w:rPr>
      </w:pPr>
      <w:r w:rsidRPr="00817C3A">
        <w:rPr>
          <w:rFonts w:eastAsia="Arial"/>
          <w:b/>
          <w:spacing w:val="-3"/>
          <w:kern w:val="3"/>
          <w:sz w:val="28"/>
          <w:szCs w:val="28"/>
          <w:lang w:eastAsia="zh-CN"/>
        </w:rPr>
        <w:t>5:30 p.m. Special Meeting</w:t>
      </w:r>
    </w:p>
    <w:p w14:paraId="37363E5A" w14:textId="77777777" w:rsidR="00817C3A" w:rsidRDefault="00817C3A" w:rsidP="00817C3A">
      <w:pPr>
        <w:tabs>
          <w:tab w:val="center" w:pos="4680"/>
        </w:tabs>
        <w:suppressAutoHyphens/>
        <w:autoSpaceDN w:val="0"/>
        <w:jc w:val="center"/>
        <w:textAlignment w:val="baseline"/>
        <w:rPr>
          <w:rFonts w:eastAsia="Arial"/>
          <w:b/>
          <w:spacing w:val="-3"/>
          <w:kern w:val="3"/>
          <w:sz w:val="24"/>
          <w:szCs w:val="24"/>
          <w:lang w:eastAsia="zh-CN"/>
        </w:rPr>
      </w:pPr>
    </w:p>
    <w:p w14:paraId="3702CEAC" w14:textId="77777777" w:rsidR="00817C3A" w:rsidRPr="00817C3A" w:rsidRDefault="00817C3A" w:rsidP="00817C3A">
      <w:pPr>
        <w:keepNext/>
        <w:suppressAutoHyphens/>
        <w:autoSpaceDN w:val="0"/>
        <w:jc w:val="center"/>
        <w:textAlignment w:val="baseline"/>
        <w:outlineLvl w:val="1"/>
        <w:rPr>
          <w:rFonts w:eastAsia="Arial"/>
          <w:b/>
          <w:spacing w:val="-3"/>
          <w:kern w:val="3"/>
          <w:sz w:val="28"/>
          <w:szCs w:val="28"/>
          <w:lang w:eastAsia="zh-CN"/>
        </w:rPr>
      </w:pPr>
      <w:r w:rsidRPr="00817C3A">
        <w:rPr>
          <w:rFonts w:eastAsia="Arial"/>
          <w:b/>
          <w:spacing w:val="-3"/>
          <w:kern w:val="3"/>
          <w:sz w:val="28"/>
          <w:szCs w:val="28"/>
          <w:lang w:eastAsia="zh-CN"/>
        </w:rPr>
        <w:t>AGENDA</w:t>
      </w:r>
    </w:p>
    <w:p w14:paraId="36E7A6D8" w14:textId="77777777" w:rsidR="00B04351" w:rsidRPr="006332F2" w:rsidRDefault="00B04351" w:rsidP="006332F2">
      <w:pPr>
        <w:keepNext/>
        <w:suppressAutoHyphens/>
        <w:autoSpaceDN w:val="0"/>
        <w:jc w:val="center"/>
        <w:textAlignment w:val="baseline"/>
        <w:outlineLvl w:val="0"/>
        <w:rPr>
          <w:rFonts w:eastAsia="Arial"/>
          <w:b/>
          <w:spacing w:val="-3"/>
          <w:kern w:val="3"/>
          <w:sz w:val="36"/>
          <w:szCs w:val="36"/>
          <w:lang w:eastAsia="zh-CN"/>
        </w:rPr>
      </w:pPr>
    </w:p>
    <w:p w14:paraId="280126DA" w14:textId="77777777" w:rsidR="006332F2" w:rsidRPr="006332F2" w:rsidRDefault="006332F2" w:rsidP="006332F2">
      <w:pPr>
        <w:keepNext/>
        <w:suppressAutoHyphens/>
        <w:autoSpaceDN w:val="0"/>
        <w:jc w:val="center"/>
        <w:textAlignment w:val="baseline"/>
        <w:outlineLvl w:val="1"/>
        <w:rPr>
          <w:rFonts w:eastAsia="Arial"/>
          <w:b/>
          <w:spacing w:val="-3"/>
          <w:kern w:val="3"/>
          <w:sz w:val="28"/>
          <w:lang w:eastAsia="zh-CN"/>
        </w:rPr>
      </w:pPr>
    </w:p>
    <w:p w14:paraId="4F3C4CD1" w14:textId="77777777" w:rsidR="006332F2" w:rsidRPr="0029616B" w:rsidRDefault="006332F2" w:rsidP="0029616B">
      <w:pPr>
        <w:pStyle w:val="ListParagraph"/>
        <w:numPr>
          <w:ilvl w:val="0"/>
          <w:numId w:val="2"/>
        </w:numPr>
        <w:spacing w:after="200" w:line="276" w:lineRule="auto"/>
        <w:rPr>
          <w:rFonts w:eastAsia="Calibri"/>
          <w:b/>
          <w:sz w:val="24"/>
          <w:szCs w:val="24"/>
        </w:rPr>
      </w:pPr>
      <w:r w:rsidRPr="0029616B">
        <w:rPr>
          <w:rFonts w:eastAsia="Calibri"/>
          <w:b/>
          <w:sz w:val="24"/>
          <w:szCs w:val="24"/>
        </w:rPr>
        <w:t>CALL TO ORDER / PLEDGE OF ALLEGIANCE</w:t>
      </w:r>
    </w:p>
    <w:p w14:paraId="575BBCAD" w14:textId="77777777" w:rsidR="0029616B" w:rsidRDefault="0029616B" w:rsidP="0029616B">
      <w:pPr>
        <w:pStyle w:val="ListParagraph"/>
        <w:spacing w:after="200" w:line="276" w:lineRule="auto"/>
        <w:rPr>
          <w:rFonts w:eastAsia="Calibri"/>
          <w:b/>
          <w:sz w:val="24"/>
          <w:szCs w:val="24"/>
        </w:rPr>
      </w:pPr>
    </w:p>
    <w:p w14:paraId="75620F03" w14:textId="77777777" w:rsidR="0029616B" w:rsidRDefault="006332F2" w:rsidP="0029616B">
      <w:pPr>
        <w:pStyle w:val="ListParagraph"/>
        <w:numPr>
          <w:ilvl w:val="0"/>
          <w:numId w:val="2"/>
        </w:numPr>
        <w:spacing w:after="200" w:line="276" w:lineRule="auto"/>
        <w:rPr>
          <w:rFonts w:eastAsia="Calibri"/>
          <w:b/>
          <w:sz w:val="24"/>
          <w:szCs w:val="24"/>
        </w:rPr>
      </w:pPr>
      <w:r w:rsidRPr="00AF20C4">
        <w:rPr>
          <w:rFonts w:eastAsia="Calibri"/>
          <w:b/>
          <w:sz w:val="24"/>
          <w:szCs w:val="24"/>
        </w:rPr>
        <w:t>AUDIENCE PARTICIPATION AND COMMUNICATION</w:t>
      </w:r>
    </w:p>
    <w:p w14:paraId="4DE6E1F2" w14:textId="77777777" w:rsidR="00B04351" w:rsidRPr="00AF20C4" w:rsidRDefault="00B04351" w:rsidP="00B04351">
      <w:pPr>
        <w:pStyle w:val="ListParagraph"/>
        <w:spacing w:after="200" w:line="276" w:lineRule="auto"/>
        <w:rPr>
          <w:rFonts w:eastAsia="Calibri"/>
          <w:b/>
          <w:sz w:val="24"/>
          <w:szCs w:val="24"/>
        </w:rPr>
      </w:pPr>
    </w:p>
    <w:p w14:paraId="2D76E47F" w14:textId="42F92538" w:rsidR="006332F2" w:rsidRDefault="00817C3A" w:rsidP="0029616B">
      <w:pPr>
        <w:pStyle w:val="ListParagraph"/>
        <w:numPr>
          <w:ilvl w:val="0"/>
          <w:numId w:val="2"/>
        </w:numPr>
        <w:spacing w:line="276" w:lineRule="auto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OLD </w:t>
      </w:r>
      <w:r w:rsidR="006332F2" w:rsidRPr="0029616B">
        <w:rPr>
          <w:rFonts w:eastAsia="Calibri"/>
          <w:b/>
          <w:sz w:val="24"/>
          <w:szCs w:val="24"/>
        </w:rPr>
        <w:t>BUSINESS OF THE BOARD</w:t>
      </w:r>
    </w:p>
    <w:p w14:paraId="45289EF9" w14:textId="7F8B3918" w:rsidR="00B04351" w:rsidRDefault="009404F0" w:rsidP="00472F1B">
      <w:pPr>
        <w:pStyle w:val="NoSpacing"/>
      </w:pPr>
      <w:r w:rsidRPr="00132BFF">
        <w:t>Dis</w:t>
      </w:r>
      <w:r w:rsidR="00817C3A">
        <w:t>cussion Regarding Hotel/Apartment Conversion</w:t>
      </w:r>
      <w:r w:rsidR="00472F1B">
        <w:t xml:space="preserve">s at </w:t>
      </w:r>
      <w:r w:rsidR="00472F1B" w:rsidRPr="00472F1B">
        <w:rPr>
          <w:rFonts w:ascii="Cambria" w:hAnsi="Cambria" w:cs="Cambria"/>
          <w:szCs w:val="24"/>
        </w:rPr>
        <w:t>2110 South Broadway, 728 South Broadway, and 645 East Main Street, Cortez, Colorado</w:t>
      </w:r>
      <w:r w:rsidR="00472F1B">
        <w:t xml:space="preserve"> 81321</w:t>
      </w:r>
    </w:p>
    <w:p w14:paraId="42679132" w14:textId="77777777" w:rsidR="0074203E" w:rsidRDefault="0074203E" w:rsidP="00472F1B">
      <w:pPr>
        <w:pStyle w:val="NoSpacing"/>
        <w:numPr>
          <w:ilvl w:val="0"/>
          <w:numId w:val="0"/>
        </w:numPr>
        <w:ind w:left="1530"/>
      </w:pPr>
    </w:p>
    <w:p w14:paraId="29B4882A" w14:textId="610B0037" w:rsidR="00472F1B" w:rsidRDefault="00472F1B" w:rsidP="00472F1B">
      <w:pPr>
        <w:pStyle w:val="NoSpacing"/>
      </w:pPr>
      <w:bookmarkStart w:id="0" w:name="_Hlk170288139"/>
      <w:r w:rsidRPr="00472F1B">
        <w:t xml:space="preserve">Executive Session - The Board of Directors will conduct an executive session </w:t>
      </w:r>
      <w:bookmarkStart w:id="1" w:name="_Hlk189667430"/>
      <w:r w:rsidRPr="00472F1B">
        <w:t xml:space="preserve">pursuant to Section 24-6-402(4)(b), C.R.S. </w:t>
      </w:r>
      <w:bookmarkStart w:id="2" w:name="_Hlk179356416"/>
      <w:r w:rsidRPr="00472F1B">
        <w:t>for the purpose of a conference with the District’s legal counsel regarding specific legal questions pertaining to</w:t>
      </w:r>
      <w:bookmarkEnd w:id="0"/>
      <w:bookmarkEnd w:id="1"/>
      <w:bookmarkEnd w:id="2"/>
      <w:r>
        <w:t xml:space="preserve"> </w:t>
      </w:r>
      <w:r w:rsidRPr="00472F1B">
        <w:rPr>
          <w:rFonts w:ascii="Cambria" w:hAnsi="Cambria" w:cs="Cambria"/>
          <w:szCs w:val="24"/>
        </w:rPr>
        <w:t>2110 South Broadway, 728 South Broadway, and 645 East Main Street, Cortez, Colorado</w:t>
      </w:r>
      <w:r>
        <w:t xml:space="preserve"> 81321</w:t>
      </w:r>
    </w:p>
    <w:p w14:paraId="010238D7" w14:textId="77777777" w:rsidR="00817C3A" w:rsidRDefault="00817C3A" w:rsidP="00817C3A">
      <w:pPr>
        <w:pStyle w:val="ListParagraph"/>
      </w:pPr>
    </w:p>
    <w:p w14:paraId="7C9F2959" w14:textId="155582F5" w:rsidR="00817C3A" w:rsidRPr="00132BFF" w:rsidRDefault="00817C3A" w:rsidP="00472F1B">
      <w:pPr>
        <w:pStyle w:val="NoSpacing"/>
      </w:pPr>
      <w:r>
        <w:t xml:space="preserve">Possible Action on Request From Property Owners </w:t>
      </w:r>
      <w:r w:rsidR="00472F1B">
        <w:t xml:space="preserve">at </w:t>
      </w:r>
      <w:r w:rsidR="00472F1B" w:rsidRPr="00472F1B">
        <w:rPr>
          <w:rFonts w:ascii="Cambria" w:hAnsi="Cambria" w:cs="Cambria"/>
          <w:szCs w:val="24"/>
        </w:rPr>
        <w:t>2110 South Broadway, 728 South Broadway, and 645 East Main Street, Cortez, Colorado</w:t>
      </w:r>
      <w:r w:rsidR="00472F1B">
        <w:t xml:space="preserve"> 81321</w:t>
      </w:r>
      <w:r>
        <w:t xml:space="preserve">to Vacate Charges </w:t>
      </w:r>
    </w:p>
    <w:p w14:paraId="20F9C92D" w14:textId="77777777" w:rsidR="009404F0" w:rsidRPr="009404F0" w:rsidRDefault="009404F0" w:rsidP="009404F0">
      <w:pPr>
        <w:pStyle w:val="ListParagraph"/>
        <w:spacing w:after="200" w:line="276" w:lineRule="auto"/>
        <w:rPr>
          <w:rFonts w:eastAsia="Calibri"/>
          <w:b/>
          <w:sz w:val="24"/>
          <w:szCs w:val="24"/>
        </w:rPr>
      </w:pPr>
    </w:p>
    <w:p w14:paraId="29A77E3E" w14:textId="77777777" w:rsidR="00C61705" w:rsidRDefault="006332F2" w:rsidP="00AF20C4">
      <w:pPr>
        <w:pStyle w:val="ListParagraph"/>
        <w:numPr>
          <w:ilvl w:val="0"/>
          <w:numId w:val="2"/>
        </w:numPr>
        <w:spacing w:after="200" w:line="276" w:lineRule="auto"/>
      </w:pPr>
      <w:r w:rsidRPr="00AF20C4">
        <w:rPr>
          <w:rFonts w:eastAsia="Calibri"/>
          <w:b/>
          <w:sz w:val="24"/>
          <w:szCs w:val="24"/>
        </w:rPr>
        <w:t>ADJOURNMENT</w:t>
      </w:r>
    </w:p>
    <w:sectPr w:rsidR="00C61705" w:rsidSect="00C617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, 'Courier New'">
    <w:altName w:val="Arial"/>
    <w:charset w:val="00"/>
    <w:family w:val="moder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C3503"/>
    <w:multiLevelType w:val="hybridMultilevel"/>
    <w:tmpl w:val="B1EC1DDA"/>
    <w:lvl w:ilvl="0" w:tplc="9796C0F4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310FC"/>
    <w:multiLevelType w:val="hybridMultilevel"/>
    <w:tmpl w:val="E7C2A0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6808B1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46658"/>
    <w:multiLevelType w:val="hybridMultilevel"/>
    <w:tmpl w:val="29D8AE82"/>
    <w:lvl w:ilvl="0" w:tplc="E5360C82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329849E0">
      <w:start w:val="1"/>
      <w:numFmt w:val="lowerLetter"/>
      <w:pStyle w:val="NoSpacing"/>
      <w:lvlText w:val="%2."/>
      <w:lvlJc w:val="left"/>
      <w:pPr>
        <w:ind w:left="153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71197"/>
    <w:multiLevelType w:val="hybridMultilevel"/>
    <w:tmpl w:val="14B489C4"/>
    <w:lvl w:ilvl="0" w:tplc="8D3E16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D1E5A1A"/>
    <w:multiLevelType w:val="hybridMultilevel"/>
    <w:tmpl w:val="690A0750"/>
    <w:lvl w:ilvl="0" w:tplc="F0AA288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732927">
    <w:abstractNumId w:val="0"/>
  </w:num>
  <w:num w:numId="2" w16cid:durableId="897477466">
    <w:abstractNumId w:val="2"/>
  </w:num>
  <w:num w:numId="3" w16cid:durableId="901604122">
    <w:abstractNumId w:val="1"/>
  </w:num>
  <w:num w:numId="4" w16cid:durableId="140511385">
    <w:abstractNumId w:val="4"/>
  </w:num>
  <w:num w:numId="5" w16cid:durableId="1451822620">
    <w:abstractNumId w:val="3"/>
  </w:num>
  <w:num w:numId="6" w16cid:durableId="971521915">
    <w:abstractNumId w:val="2"/>
    <w:lvlOverride w:ilvl="0">
      <w:startOverride w:val="1"/>
    </w:lvlOverride>
  </w:num>
  <w:num w:numId="7" w16cid:durableId="548078951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2F2"/>
    <w:rsid w:val="0002509D"/>
    <w:rsid w:val="00057A7F"/>
    <w:rsid w:val="00073EDB"/>
    <w:rsid w:val="000C1225"/>
    <w:rsid w:val="000C6400"/>
    <w:rsid w:val="00117B54"/>
    <w:rsid w:val="00132BFF"/>
    <w:rsid w:val="00183BB3"/>
    <w:rsid w:val="00186517"/>
    <w:rsid w:val="00195CD3"/>
    <w:rsid w:val="001D3918"/>
    <w:rsid w:val="00275DF6"/>
    <w:rsid w:val="0029616B"/>
    <w:rsid w:val="002D5630"/>
    <w:rsid w:val="0033626A"/>
    <w:rsid w:val="003622A1"/>
    <w:rsid w:val="00376475"/>
    <w:rsid w:val="00386AFF"/>
    <w:rsid w:val="00394032"/>
    <w:rsid w:val="003F3A04"/>
    <w:rsid w:val="00470A79"/>
    <w:rsid w:val="00472F1B"/>
    <w:rsid w:val="004B4F37"/>
    <w:rsid w:val="004C6479"/>
    <w:rsid w:val="004D0FD3"/>
    <w:rsid w:val="004F347B"/>
    <w:rsid w:val="00552D75"/>
    <w:rsid w:val="00585517"/>
    <w:rsid w:val="005D1E8B"/>
    <w:rsid w:val="006161B8"/>
    <w:rsid w:val="006332F2"/>
    <w:rsid w:val="00661D6B"/>
    <w:rsid w:val="006C6BB6"/>
    <w:rsid w:val="006E3FE4"/>
    <w:rsid w:val="006F1530"/>
    <w:rsid w:val="006F37E8"/>
    <w:rsid w:val="007232BF"/>
    <w:rsid w:val="007254CB"/>
    <w:rsid w:val="0074203E"/>
    <w:rsid w:val="00746D98"/>
    <w:rsid w:val="007A15AD"/>
    <w:rsid w:val="007A6914"/>
    <w:rsid w:val="00817C3A"/>
    <w:rsid w:val="00846DDE"/>
    <w:rsid w:val="0087010A"/>
    <w:rsid w:val="00922E4D"/>
    <w:rsid w:val="009404F0"/>
    <w:rsid w:val="00954F72"/>
    <w:rsid w:val="00974F54"/>
    <w:rsid w:val="00982368"/>
    <w:rsid w:val="009E2573"/>
    <w:rsid w:val="009F4FE9"/>
    <w:rsid w:val="00A02E52"/>
    <w:rsid w:val="00A342A7"/>
    <w:rsid w:val="00A552A0"/>
    <w:rsid w:val="00A85B4E"/>
    <w:rsid w:val="00AF20C4"/>
    <w:rsid w:val="00B04351"/>
    <w:rsid w:val="00BB1E86"/>
    <w:rsid w:val="00BD7E4B"/>
    <w:rsid w:val="00BE3599"/>
    <w:rsid w:val="00BF45BF"/>
    <w:rsid w:val="00C4166A"/>
    <w:rsid w:val="00C61705"/>
    <w:rsid w:val="00C64B48"/>
    <w:rsid w:val="00C85D10"/>
    <w:rsid w:val="00CA28E6"/>
    <w:rsid w:val="00CF1F31"/>
    <w:rsid w:val="00CF5485"/>
    <w:rsid w:val="00D57C0A"/>
    <w:rsid w:val="00D64F63"/>
    <w:rsid w:val="00E141D9"/>
    <w:rsid w:val="00E211F5"/>
    <w:rsid w:val="00E4262F"/>
    <w:rsid w:val="00EF70B1"/>
    <w:rsid w:val="00F14257"/>
    <w:rsid w:val="00F32EC7"/>
    <w:rsid w:val="00F43B16"/>
    <w:rsid w:val="00F801E3"/>
    <w:rsid w:val="00FA2832"/>
    <w:rsid w:val="00FF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E7F7E"/>
  <w15:docId w15:val="{C291E570-88A5-41C9-8A6B-534D9DA70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F72"/>
  </w:style>
  <w:style w:type="paragraph" w:styleId="Heading1">
    <w:name w:val="heading 1"/>
    <w:basedOn w:val="Normal"/>
    <w:next w:val="Normal"/>
    <w:link w:val="Heading1Char"/>
    <w:qFormat/>
    <w:rsid w:val="00954F72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qFormat/>
    <w:rsid w:val="00954F72"/>
    <w:pPr>
      <w:keepNext/>
      <w:ind w:left="720"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rsid w:val="00954F72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link w:val="Heading4Char"/>
    <w:qFormat/>
    <w:rsid w:val="00954F72"/>
    <w:pPr>
      <w:keepNext/>
      <w:tabs>
        <w:tab w:val="left" w:pos="360"/>
        <w:tab w:val="left" w:pos="810"/>
        <w:tab w:val="left" w:pos="1170"/>
      </w:tabs>
      <w:ind w:right="630"/>
      <w:outlineLvl w:val="3"/>
    </w:pPr>
    <w:rPr>
      <w:sz w:val="28"/>
    </w:rPr>
  </w:style>
  <w:style w:type="paragraph" w:styleId="Heading5">
    <w:name w:val="heading 5"/>
    <w:basedOn w:val="Normal"/>
    <w:next w:val="Normal"/>
    <w:link w:val="Heading5Char"/>
    <w:qFormat/>
    <w:rsid w:val="00954F72"/>
    <w:pPr>
      <w:keepNext/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link w:val="Heading6Char"/>
    <w:qFormat/>
    <w:rsid w:val="00954F72"/>
    <w:pPr>
      <w:keepNext/>
      <w:jc w:val="both"/>
      <w:outlineLvl w:val="5"/>
    </w:pPr>
    <w:rPr>
      <w:b/>
      <w:sz w:val="28"/>
    </w:rPr>
  </w:style>
  <w:style w:type="paragraph" w:styleId="Heading7">
    <w:name w:val="heading 7"/>
    <w:basedOn w:val="Normal"/>
    <w:next w:val="Normal"/>
    <w:link w:val="Heading7Char"/>
    <w:qFormat/>
    <w:rsid w:val="00954F72"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link w:val="Heading8Char"/>
    <w:qFormat/>
    <w:rsid w:val="00954F72"/>
    <w:pPr>
      <w:keepNext/>
      <w:tabs>
        <w:tab w:val="left" w:pos="-1440"/>
      </w:tabs>
      <w:jc w:val="both"/>
      <w:outlineLvl w:val="7"/>
    </w:pPr>
    <w:rPr>
      <w:sz w:val="28"/>
      <w:u w:val="single"/>
    </w:rPr>
  </w:style>
  <w:style w:type="paragraph" w:styleId="Heading9">
    <w:name w:val="heading 9"/>
    <w:basedOn w:val="Normal"/>
    <w:next w:val="Normal"/>
    <w:link w:val="Heading9Char"/>
    <w:qFormat/>
    <w:rsid w:val="00954F72"/>
    <w:pPr>
      <w:keepNext/>
      <w:jc w:val="center"/>
      <w:outlineLvl w:val="8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4F72"/>
    <w:rPr>
      <w:sz w:val="28"/>
    </w:rPr>
  </w:style>
  <w:style w:type="character" w:customStyle="1" w:styleId="Heading2Char">
    <w:name w:val="Heading 2 Char"/>
    <w:basedOn w:val="DefaultParagraphFont"/>
    <w:link w:val="Heading2"/>
    <w:rsid w:val="00954F72"/>
    <w:rPr>
      <w:sz w:val="28"/>
    </w:rPr>
  </w:style>
  <w:style w:type="character" w:customStyle="1" w:styleId="Heading3Char">
    <w:name w:val="Heading 3 Char"/>
    <w:basedOn w:val="DefaultParagraphFont"/>
    <w:link w:val="Heading3"/>
    <w:rsid w:val="00954F72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rsid w:val="00954F72"/>
    <w:rPr>
      <w:sz w:val="28"/>
    </w:rPr>
  </w:style>
  <w:style w:type="character" w:customStyle="1" w:styleId="Heading5Char">
    <w:name w:val="Heading 5 Char"/>
    <w:basedOn w:val="DefaultParagraphFont"/>
    <w:link w:val="Heading5"/>
    <w:rsid w:val="00954F72"/>
    <w:rPr>
      <w:sz w:val="28"/>
    </w:rPr>
  </w:style>
  <w:style w:type="character" w:customStyle="1" w:styleId="Heading6Char">
    <w:name w:val="Heading 6 Char"/>
    <w:basedOn w:val="DefaultParagraphFont"/>
    <w:link w:val="Heading6"/>
    <w:rsid w:val="00954F72"/>
    <w:rPr>
      <w:b/>
      <w:sz w:val="28"/>
    </w:rPr>
  </w:style>
  <w:style w:type="character" w:customStyle="1" w:styleId="Heading7Char">
    <w:name w:val="Heading 7 Char"/>
    <w:basedOn w:val="DefaultParagraphFont"/>
    <w:link w:val="Heading7"/>
    <w:rsid w:val="00954F72"/>
    <w:rPr>
      <w:b/>
      <w:sz w:val="32"/>
    </w:rPr>
  </w:style>
  <w:style w:type="character" w:customStyle="1" w:styleId="Heading8Char">
    <w:name w:val="Heading 8 Char"/>
    <w:basedOn w:val="DefaultParagraphFont"/>
    <w:link w:val="Heading8"/>
    <w:rsid w:val="00954F72"/>
    <w:rPr>
      <w:sz w:val="28"/>
      <w:u w:val="single"/>
    </w:rPr>
  </w:style>
  <w:style w:type="character" w:customStyle="1" w:styleId="Heading9Char">
    <w:name w:val="Heading 9 Char"/>
    <w:basedOn w:val="DefaultParagraphFont"/>
    <w:link w:val="Heading9"/>
    <w:rsid w:val="00954F72"/>
    <w:rPr>
      <w:b/>
      <w:sz w:val="28"/>
      <w:u w:val="single"/>
    </w:rPr>
  </w:style>
  <w:style w:type="paragraph" w:styleId="ListParagraph">
    <w:name w:val="List Paragraph"/>
    <w:basedOn w:val="Normal"/>
    <w:uiPriority w:val="34"/>
    <w:qFormat/>
    <w:rsid w:val="0029616B"/>
    <w:pPr>
      <w:ind w:left="720"/>
      <w:contextualSpacing/>
    </w:pPr>
  </w:style>
  <w:style w:type="paragraph" w:customStyle="1" w:styleId="Standarduser">
    <w:name w:val="Standard (user)"/>
    <w:rsid w:val="006E3FE4"/>
    <w:pPr>
      <w:suppressAutoHyphens/>
      <w:autoSpaceDN w:val="0"/>
      <w:textAlignment w:val="baseline"/>
    </w:pPr>
    <w:rPr>
      <w:rFonts w:ascii="Courier, 'Courier New'" w:eastAsia="Arial" w:hAnsi="Courier, 'Courier New'"/>
      <w:kern w:val="3"/>
      <w:sz w:val="24"/>
      <w:lang w:eastAsia="zh-CN"/>
    </w:rPr>
  </w:style>
  <w:style w:type="paragraph" w:styleId="NoSpacing">
    <w:name w:val="No Spacing"/>
    <w:autoRedefine/>
    <w:uiPriority w:val="1"/>
    <w:qFormat/>
    <w:rsid w:val="00472F1B"/>
    <w:pPr>
      <w:numPr>
        <w:ilvl w:val="1"/>
        <w:numId w:val="2"/>
      </w:numPr>
      <w:jc w:val="both"/>
    </w:pPr>
    <w:rPr>
      <w:rFonts w:eastAsiaTheme="minorHAnsi" w:cstheme="minorBidi"/>
      <w:b/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42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2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</dc:creator>
  <cp:lastModifiedBy>Jan Grogan</cp:lastModifiedBy>
  <cp:revision>2</cp:revision>
  <cp:lastPrinted>2016-06-16T22:10:00Z</cp:lastPrinted>
  <dcterms:created xsi:type="dcterms:W3CDTF">2025-12-11T16:21:00Z</dcterms:created>
  <dcterms:modified xsi:type="dcterms:W3CDTF">2025-12-11T16:21:00Z</dcterms:modified>
</cp:coreProperties>
</file>